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jc w:val="center"/>
        <w:rPr>
          <w:rFonts w:ascii="Times New Roman" w:hAnsi="Times New Roman" w:cs="Times New Roman"/>
          <w:sz w:val="24"/>
          <w:szCs w:val="24"/>
        </w:rPr>
      </w:pPr>
      <w:r w:rsidRPr="003F1BE5">
        <w:rPr>
          <w:rFonts w:ascii="Times New Roman" w:hAnsi="Times New Roman" w:cs="Times New Roman"/>
          <w:sz w:val="24"/>
          <w:szCs w:val="24"/>
        </w:rPr>
        <w:t>Marketing Plan</w:t>
      </w:r>
    </w:p>
    <w:p w:rsidR="003F1BE5" w:rsidRPr="003F1BE5" w:rsidRDefault="00C83850" w:rsidP="003F1BE5">
      <w:pPr>
        <w:ind w:firstLine="0"/>
        <w:jc w:val="center"/>
        <w:rPr>
          <w:rFonts w:ascii="Times New Roman" w:hAnsi="Times New Roman" w:cs="Times New Roman"/>
          <w:sz w:val="24"/>
          <w:szCs w:val="24"/>
        </w:rPr>
      </w:pPr>
      <w:r>
        <w:rPr>
          <w:rFonts w:ascii="Times New Roman" w:hAnsi="Times New Roman" w:cs="Times New Roman"/>
          <w:sz w:val="24"/>
          <w:szCs w:val="24"/>
        </w:rPr>
        <w:t xml:space="preserve">Student’s </w:t>
      </w:r>
      <w:r w:rsidR="003F1BE5" w:rsidRPr="003F1BE5">
        <w:rPr>
          <w:rFonts w:ascii="Times New Roman" w:hAnsi="Times New Roman" w:cs="Times New Roman"/>
          <w:sz w:val="24"/>
          <w:szCs w:val="24"/>
        </w:rPr>
        <w:t>Name:</w:t>
      </w:r>
    </w:p>
    <w:p w:rsidR="003F1BE5" w:rsidRPr="003F1BE5" w:rsidRDefault="00C83850" w:rsidP="003F1BE5">
      <w:pPr>
        <w:ind w:firstLine="0"/>
        <w:jc w:val="center"/>
        <w:rPr>
          <w:rFonts w:ascii="Times New Roman" w:hAnsi="Times New Roman" w:cs="Times New Roman"/>
          <w:sz w:val="24"/>
          <w:szCs w:val="24"/>
        </w:rPr>
      </w:pPr>
      <w:r>
        <w:rPr>
          <w:rFonts w:ascii="Times New Roman" w:hAnsi="Times New Roman" w:cs="Times New Roman"/>
          <w:sz w:val="24"/>
          <w:szCs w:val="24"/>
        </w:rPr>
        <w:t>Instructional Affiliation</w:t>
      </w: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C83850" w:rsidRDefault="00C83850" w:rsidP="003F1BE5">
      <w:pPr>
        <w:ind w:firstLine="0"/>
        <w:rPr>
          <w:rFonts w:ascii="Times New Roman" w:hAnsi="Times New Roman" w:cs="Times New Roman"/>
          <w:b/>
          <w:sz w:val="24"/>
          <w:szCs w:val="24"/>
        </w:rPr>
      </w:pPr>
    </w:p>
    <w:p w:rsidR="00C83850" w:rsidRDefault="00C83850" w:rsidP="003F1BE5">
      <w:pPr>
        <w:ind w:firstLine="0"/>
        <w:rPr>
          <w:rFonts w:ascii="Times New Roman" w:hAnsi="Times New Roman" w:cs="Times New Roman"/>
          <w:b/>
          <w:sz w:val="24"/>
          <w:szCs w:val="24"/>
        </w:rPr>
      </w:pPr>
    </w:p>
    <w:p w:rsidR="00C83850" w:rsidRPr="00C83850" w:rsidRDefault="00C83850" w:rsidP="00C83850">
      <w:pPr>
        <w:ind w:firstLine="0"/>
        <w:jc w:val="center"/>
        <w:rPr>
          <w:rFonts w:ascii="Times New Roman" w:hAnsi="Times New Roman" w:cs="Times New Roman"/>
          <w:b/>
          <w:sz w:val="24"/>
          <w:szCs w:val="24"/>
        </w:rPr>
      </w:pPr>
      <w:r w:rsidRPr="00C83850">
        <w:rPr>
          <w:rFonts w:ascii="Times New Roman" w:hAnsi="Times New Roman" w:cs="Times New Roman"/>
          <w:b/>
          <w:sz w:val="24"/>
          <w:szCs w:val="24"/>
        </w:rPr>
        <w:lastRenderedPageBreak/>
        <w:t>Marketing Plan</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Executive Summary</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Changing lifestyles and consumer tastes are among aspects that form the basis for changes in consumer apparel market. Innovative market strategies accompanied by creative advertising and brand positioning have changed the apparel market. There is also an increased functionality of sports, increased participation in sports and global media coverage tend to broaden the market for apparel products. There is also an increased and rising per capita income especially for emerging economies which might have a positive impact with regards to apparel products. North America dominated the Apparel market in 2013 with the United States with the most significant market share. China followed in Asian Pacific due to the population boom experienced in the region and also emerging economies especially in developing markets promise a substantial market for apparel products.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Brand Foundation</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The mission of the of the </w:t>
      </w:r>
      <w:proofErr w:type="spellStart"/>
      <w:r w:rsidRPr="003F1BE5">
        <w:rPr>
          <w:rFonts w:ascii="Times New Roman" w:hAnsi="Times New Roman" w:cs="Times New Roman"/>
          <w:sz w:val="24"/>
          <w:szCs w:val="24"/>
        </w:rPr>
        <w:t>Underarmor</w:t>
      </w:r>
      <w:proofErr w:type="spellEnd"/>
      <w:r w:rsidRPr="003F1BE5">
        <w:rPr>
          <w:rFonts w:ascii="Times New Roman" w:hAnsi="Times New Roman" w:cs="Times New Roman"/>
          <w:sz w:val="24"/>
          <w:szCs w:val="24"/>
        </w:rPr>
        <w:t xml:space="preserve"> apparel product is to make all the athletes better through passion, design and relentlessly pursuit of innovation. The vision is statement is to empower employees. This means that the company strives to enhance the experience of their consumers, and this builds on the reputation of the product, in this way customers share the product’s goodwill by word of mouth. </w:t>
      </w:r>
    </w:p>
    <w:p w:rsidR="003F1BE5" w:rsidRPr="003F1BE5" w:rsidRDefault="004D604F" w:rsidP="003F1BE5">
      <w:pPr>
        <w:ind w:firstLine="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419348" cy="809625"/>
            <wp:effectExtent l="19050" t="0" r="2" b="0"/>
            <wp:docPr id="3" name="Picture 2" descr="U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2.jpg"/>
                    <pic:cNvPicPr/>
                  </pic:nvPicPr>
                  <pic:blipFill>
                    <a:blip r:embed="rId6" cstate="print"/>
                    <a:stretch>
                      <a:fillRect/>
                    </a:stretch>
                  </pic:blipFill>
                  <pic:spPr>
                    <a:xfrm>
                      <a:off x="0" y="0"/>
                      <a:ext cx="2421628" cy="810388"/>
                    </a:xfrm>
                    <a:prstGeom prst="rect">
                      <a:avLst/>
                    </a:prstGeom>
                  </pic:spPr>
                </pic:pic>
              </a:graphicData>
            </a:graphic>
          </wp:inline>
        </w:drawing>
      </w:r>
    </w:p>
    <w:p w:rsid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This is the logo of the product, and it relates to the vision and mission significantly. First and foremost the logo demonstrates an inverted “U</w:t>
      </w:r>
      <w:r w:rsidR="00C83850" w:rsidRPr="003F1BE5">
        <w:rPr>
          <w:rFonts w:ascii="Times New Roman" w:hAnsi="Times New Roman" w:cs="Times New Roman"/>
          <w:sz w:val="24"/>
          <w:szCs w:val="24"/>
        </w:rPr>
        <w:t>” and</w:t>
      </w:r>
      <w:r w:rsidRPr="003F1BE5">
        <w:rPr>
          <w:rFonts w:ascii="Times New Roman" w:hAnsi="Times New Roman" w:cs="Times New Roman"/>
          <w:sz w:val="24"/>
          <w:szCs w:val="24"/>
        </w:rPr>
        <w:t xml:space="preserve"> “A” which are initials of under armor, thus the logo is a vision itself.</w:t>
      </w:r>
    </w:p>
    <w:p w:rsidR="004D604F" w:rsidRPr="003F1BE5" w:rsidRDefault="004D604F" w:rsidP="003F1BE5">
      <w:pPr>
        <w:ind w:firstLine="0"/>
        <w:rPr>
          <w:rFonts w:ascii="Times New Roman" w:hAnsi="Times New Roman" w:cs="Times New Roman"/>
          <w:sz w:val="24"/>
          <w:szCs w:val="24"/>
        </w:rPr>
      </w:pP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Brand and Product Definition</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w:t>
      </w:r>
      <w:proofErr w:type="spellStart"/>
      <w:proofErr w:type="gramStart"/>
      <w:r w:rsidRPr="003F1BE5">
        <w:rPr>
          <w:rFonts w:ascii="Times New Roman" w:hAnsi="Times New Roman" w:cs="Times New Roman"/>
          <w:sz w:val="24"/>
          <w:szCs w:val="24"/>
        </w:rPr>
        <w:t>Underamor</w:t>
      </w:r>
      <w:proofErr w:type="spellEnd"/>
      <w:r w:rsidRPr="003F1BE5">
        <w:rPr>
          <w:rFonts w:ascii="Times New Roman" w:hAnsi="Times New Roman" w:cs="Times New Roman"/>
          <w:sz w:val="24"/>
          <w:szCs w:val="24"/>
        </w:rPr>
        <w:t xml:space="preserve"> deals with an extensive range sports apparel including, footwear, sports, and casual apparel.</w:t>
      </w:r>
      <w:proofErr w:type="gramEnd"/>
      <w:r w:rsidRPr="003F1BE5">
        <w:rPr>
          <w:rFonts w:ascii="Times New Roman" w:hAnsi="Times New Roman" w:cs="Times New Roman"/>
          <w:sz w:val="24"/>
          <w:szCs w:val="24"/>
        </w:rPr>
        <w:t xml:space="preserve"> </w:t>
      </w:r>
      <w:proofErr w:type="spellStart"/>
      <w:r w:rsidRPr="003F1BE5">
        <w:rPr>
          <w:rFonts w:ascii="Times New Roman" w:hAnsi="Times New Roman" w:cs="Times New Roman"/>
          <w:sz w:val="24"/>
          <w:szCs w:val="24"/>
        </w:rPr>
        <w:t>Undera</w:t>
      </w:r>
      <w:r w:rsidR="004D604F">
        <w:rPr>
          <w:rFonts w:ascii="Times New Roman" w:hAnsi="Times New Roman" w:cs="Times New Roman"/>
          <w:sz w:val="24"/>
          <w:szCs w:val="24"/>
        </w:rPr>
        <w:t>rmour</w:t>
      </w:r>
      <w:proofErr w:type="spellEnd"/>
      <w:r w:rsidRPr="003F1BE5">
        <w:rPr>
          <w:rFonts w:ascii="Times New Roman" w:hAnsi="Times New Roman" w:cs="Times New Roman"/>
          <w:sz w:val="24"/>
          <w:szCs w:val="24"/>
        </w:rPr>
        <w:t xml:space="preserve"> </w:t>
      </w:r>
      <w:r w:rsidR="00C83850" w:rsidRPr="003F1BE5">
        <w:rPr>
          <w:rFonts w:ascii="Times New Roman" w:hAnsi="Times New Roman" w:cs="Times New Roman"/>
          <w:sz w:val="24"/>
          <w:szCs w:val="24"/>
        </w:rPr>
        <w:t>has</w:t>
      </w:r>
      <w:r w:rsidRPr="003F1BE5">
        <w:rPr>
          <w:rFonts w:ascii="Times New Roman" w:hAnsi="Times New Roman" w:cs="Times New Roman"/>
          <w:sz w:val="24"/>
          <w:szCs w:val="24"/>
        </w:rPr>
        <w:t xml:space="preserve"> products for men apparel, women apparel and </w:t>
      </w:r>
      <w:r w:rsidR="00C83850" w:rsidRPr="003F1BE5">
        <w:rPr>
          <w:rFonts w:ascii="Times New Roman" w:hAnsi="Times New Roman" w:cs="Times New Roman"/>
          <w:sz w:val="24"/>
          <w:szCs w:val="24"/>
        </w:rPr>
        <w:t>kid’s</w:t>
      </w:r>
      <w:r w:rsidRPr="003F1BE5">
        <w:rPr>
          <w:rFonts w:ascii="Times New Roman" w:hAnsi="Times New Roman" w:cs="Times New Roman"/>
          <w:sz w:val="24"/>
          <w:szCs w:val="24"/>
        </w:rPr>
        <w:t xml:space="preserve"> apparel. There is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underwear for a male. There are casual shoes meant for lifestyle as well as athletes shoes and basketball shoes. Furthermore, the company offers men’s athletic, low cut and crew socks. Unlike the competitors,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focuses on the function rather than selling an image and lifestyle as Nike or </w:t>
      </w:r>
      <w:proofErr w:type="spellStart"/>
      <w:r w:rsidRPr="003F1BE5">
        <w:rPr>
          <w:rFonts w:ascii="Times New Roman" w:hAnsi="Times New Roman" w:cs="Times New Roman"/>
          <w:sz w:val="24"/>
          <w:szCs w:val="24"/>
        </w:rPr>
        <w:t>Lululemon</w:t>
      </w:r>
      <w:proofErr w:type="spellEnd"/>
      <w:r w:rsidRPr="003F1BE5">
        <w:rPr>
          <w:rFonts w:ascii="Times New Roman" w:hAnsi="Times New Roman" w:cs="Times New Roman"/>
          <w:sz w:val="24"/>
          <w:szCs w:val="24"/>
        </w:rPr>
        <w:t xml:space="preserve">. </w:t>
      </w:r>
      <w:proofErr w:type="spellStart"/>
      <w:r w:rsidRPr="003F1BE5">
        <w:rPr>
          <w:rFonts w:ascii="Times New Roman" w:hAnsi="Times New Roman" w:cs="Times New Roman"/>
          <w:sz w:val="24"/>
          <w:szCs w:val="24"/>
        </w:rPr>
        <w:t>Undera</w:t>
      </w:r>
      <w:r w:rsidR="004D604F">
        <w:rPr>
          <w:rFonts w:ascii="Times New Roman" w:hAnsi="Times New Roman" w:cs="Times New Roman"/>
          <w:sz w:val="24"/>
          <w:szCs w:val="24"/>
        </w:rPr>
        <w:t>r</w:t>
      </w:r>
      <w:r w:rsidRPr="003F1BE5">
        <w:rPr>
          <w:rFonts w:ascii="Times New Roman" w:hAnsi="Times New Roman" w:cs="Times New Roman"/>
          <w:sz w:val="24"/>
          <w:szCs w:val="24"/>
        </w:rPr>
        <w:t>mo</w:t>
      </w:r>
      <w:r w:rsidR="004D604F">
        <w:rPr>
          <w:rFonts w:ascii="Times New Roman" w:hAnsi="Times New Roman" w:cs="Times New Roman"/>
          <w:sz w:val="24"/>
          <w:szCs w:val="24"/>
        </w:rPr>
        <w:t>u</w:t>
      </w:r>
      <w:r w:rsidRPr="003F1BE5">
        <w:rPr>
          <w:rFonts w:ascii="Times New Roman" w:hAnsi="Times New Roman" w:cs="Times New Roman"/>
          <w:sz w:val="24"/>
          <w:szCs w:val="24"/>
        </w:rPr>
        <w:t>r</w:t>
      </w:r>
      <w:proofErr w:type="spellEnd"/>
      <w:r w:rsidRPr="003F1BE5">
        <w:rPr>
          <w:rFonts w:ascii="Times New Roman" w:hAnsi="Times New Roman" w:cs="Times New Roman"/>
          <w:sz w:val="24"/>
          <w:szCs w:val="24"/>
        </w:rPr>
        <w:t xml:space="preserve"> is marketed as a solution or instead as a brand that is meant to solve an already existing problem. </w:t>
      </w:r>
      <w:proofErr w:type="spellStart"/>
      <w:r w:rsidRPr="003F1BE5">
        <w:rPr>
          <w:rFonts w:ascii="Times New Roman" w:hAnsi="Times New Roman" w:cs="Times New Roman"/>
          <w:sz w:val="24"/>
          <w:szCs w:val="24"/>
        </w:rPr>
        <w:t>Undera</w:t>
      </w:r>
      <w:r w:rsidR="004D604F">
        <w:rPr>
          <w:rFonts w:ascii="Times New Roman" w:hAnsi="Times New Roman" w:cs="Times New Roman"/>
          <w:sz w:val="24"/>
          <w:szCs w:val="24"/>
        </w:rPr>
        <w:t>r</w:t>
      </w:r>
      <w:r w:rsidRPr="003F1BE5">
        <w:rPr>
          <w:rFonts w:ascii="Times New Roman" w:hAnsi="Times New Roman" w:cs="Times New Roman"/>
          <w:sz w:val="24"/>
          <w:szCs w:val="24"/>
        </w:rPr>
        <w:t>mo</w:t>
      </w:r>
      <w:r w:rsidR="004D604F">
        <w:rPr>
          <w:rFonts w:ascii="Times New Roman" w:hAnsi="Times New Roman" w:cs="Times New Roman"/>
          <w:sz w:val="24"/>
          <w:szCs w:val="24"/>
        </w:rPr>
        <w:t>u</w:t>
      </w:r>
      <w:r w:rsidRPr="003F1BE5">
        <w:rPr>
          <w:rFonts w:ascii="Times New Roman" w:hAnsi="Times New Roman" w:cs="Times New Roman"/>
          <w:sz w:val="24"/>
          <w:szCs w:val="24"/>
        </w:rPr>
        <w:t>r</w:t>
      </w:r>
      <w:proofErr w:type="spellEnd"/>
      <w:r w:rsidRPr="003F1BE5">
        <w:rPr>
          <w:rFonts w:ascii="Times New Roman" w:hAnsi="Times New Roman" w:cs="Times New Roman"/>
          <w:sz w:val="24"/>
          <w:szCs w:val="24"/>
        </w:rPr>
        <w:t xml:space="preserve"> is mainly concerned with selling usefulness for instance compression garments that prevent inflammation, wicking to keep </w:t>
      </w:r>
      <w:r w:rsidR="00C83850" w:rsidRPr="003F1BE5">
        <w:rPr>
          <w:rFonts w:ascii="Times New Roman" w:hAnsi="Times New Roman" w:cs="Times New Roman"/>
          <w:sz w:val="24"/>
          <w:szCs w:val="24"/>
        </w:rPr>
        <w:t>workout</w:t>
      </w:r>
      <w:r w:rsidRPr="003F1BE5">
        <w:rPr>
          <w:rFonts w:ascii="Times New Roman" w:hAnsi="Times New Roman" w:cs="Times New Roman"/>
          <w:sz w:val="24"/>
          <w:szCs w:val="24"/>
        </w:rPr>
        <w:t xml:space="preserve"> clothes fresh and dry.  This gives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a significant advantage over their competitors especially in a market that is driven by utility and performance.</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Brand Stakeholders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Brand stakeholders include consumers of all the ages. Consumers include athletes who engage in different kinds of activities as well as those who need apparel for daily basis. Employees are also stakeholders that can make the different process a success. There is an effort to become a brand largest brand, and in doing so, the company targeted an increased university and college students. This based on the agreement that the company made in 2014 with the University </w:t>
      </w:r>
      <w:proofErr w:type="gramStart"/>
      <w:r w:rsidRPr="003F1BE5">
        <w:rPr>
          <w:rFonts w:ascii="Times New Roman" w:hAnsi="Times New Roman" w:cs="Times New Roman"/>
          <w:sz w:val="24"/>
          <w:szCs w:val="24"/>
        </w:rPr>
        <w:t>of</w:t>
      </w:r>
      <w:proofErr w:type="gramEnd"/>
      <w:r w:rsidRPr="003F1BE5">
        <w:rPr>
          <w:rFonts w:ascii="Times New Roman" w:hAnsi="Times New Roman" w:cs="Times New Roman"/>
          <w:sz w:val="24"/>
          <w:szCs w:val="24"/>
        </w:rPr>
        <w:t xml:space="preserve"> Notre Dame to provide sporting uniforms to the school. In 2016, the company became an official Match Ball Partner of the North America Soccer League. Professional sports that the company targets to provide markets for its products include ball games, basketball, and athletes in general.</w:t>
      </w:r>
    </w:p>
    <w:p w:rsidR="003F1BE5" w:rsidRPr="003F1BE5" w:rsidRDefault="003F1BE5" w:rsidP="003F1BE5">
      <w:pPr>
        <w:ind w:firstLine="0"/>
        <w:rPr>
          <w:rFonts w:ascii="Times New Roman" w:hAnsi="Times New Roman" w:cs="Times New Roman"/>
          <w:sz w:val="24"/>
          <w:szCs w:val="24"/>
        </w:rPr>
      </w:pPr>
    </w:p>
    <w:p w:rsidR="003F1BE5" w:rsidRDefault="003F1BE5" w:rsidP="003F1BE5">
      <w:pPr>
        <w:ind w:firstLine="0"/>
        <w:rPr>
          <w:rFonts w:ascii="Times New Roman" w:hAnsi="Times New Roman" w:cs="Times New Roman"/>
          <w:sz w:val="24"/>
          <w:szCs w:val="24"/>
        </w:rPr>
      </w:pPr>
    </w:p>
    <w:p w:rsidR="004D604F" w:rsidRPr="003F1BE5" w:rsidRDefault="004D604F" w:rsidP="003F1BE5">
      <w:pPr>
        <w:ind w:firstLine="0"/>
        <w:rPr>
          <w:rFonts w:ascii="Times New Roman" w:hAnsi="Times New Roman" w:cs="Times New Roman"/>
          <w:sz w:val="24"/>
          <w:szCs w:val="24"/>
        </w:rPr>
      </w:pP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Perceived Brand Positioning</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perceived brand positioning in the market targets to enhance the performance of the product which results in an excellent reputation for the product. The brand aims at attaining customer loyalty which is the primary reason for increasing market share as they share their experience with other potential customers. Against the competitor, brand positioning is to build upon the usefulness of the product, utility that cannot be attained by other products. The competitive positioning aims at achieving brand </w:t>
      </w:r>
      <w:r w:rsidR="00C83850" w:rsidRPr="003F1BE5">
        <w:rPr>
          <w:rFonts w:ascii="Times New Roman" w:hAnsi="Times New Roman" w:cs="Times New Roman"/>
          <w:sz w:val="24"/>
          <w:szCs w:val="24"/>
        </w:rPr>
        <w:t>differentiation that</w:t>
      </w:r>
      <w:r w:rsidRPr="003F1BE5">
        <w:rPr>
          <w:rFonts w:ascii="Times New Roman" w:hAnsi="Times New Roman" w:cs="Times New Roman"/>
          <w:sz w:val="24"/>
          <w:szCs w:val="24"/>
        </w:rPr>
        <w:t xml:space="preserve"> is the brand tends to stand out from the rest of the other brands with regards to athletic apparel. In this way, it will be possible to stand out from other brands which maintain the competitive advantage of the product.</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Product/Service Focus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most significant advantage on focusing on Kids athletes is that when they become loyal to the company brand, they will also need the brand when they are in high school, college and even for sporting activities when children are out of school. The company has the potential by focusing on the usefulness of the product. This will enable to compete with new competitors as they have not gained a significant market share. The company has the capability of achieving a broader market as the focus is based in a broader market as opposed to some of the competitors like </w:t>
      </w:r>
      <w:proofErr w:type="spellStart"/>
      <w:r w:rsidRPr="003F1BE5">
        <w:rPr>
          <w:rFonts w:ascii="Times New Roman" w:hAnsi="Times New Roman" w:cs="Times New Roman"/>
          <w:sz w:val="24"/>
          <w:szCs w:val="24"/>
        </w:rPr>
        <w:t>Athleta</w:t>
      </w:r>
      <w:proofErr w:type="spellEnd"/>
      <w:r w:rsidRPr="003F1BE5">
        <w:rPr>
          <w:rFonts w:ascii="Times New Roman" w:hAnsi="Times New Roman" w:cs="Times New Roman"/>
          <w:sz w:val="24"/>
          <w:szCs w:val="24"/>
        </w:rPr>
        <w:t xml:space="preserve"> line and Nordstrom </w:t>
      </w:r>
      <w:proofErr w:type="spellStart"/>
      <w:r w:rsidRPr="003F1BE5">
        <w:rPr>
          <w:rFonts w:ascii="Times New Roman" w:hAnsi="Times New Roman" w:cs="Times New Roman"/>
          <w:sz w:val="24"/>
          <w:szCs w:val="24"/>
        </w:rPr>
        <w:t>Zella</w:t>
      </w:r>
      <w:proofErr w:type="spellEnd"/>
      <w:r w:rsidRPr="003F1BE5">
        <w:rPr>
          <w:rFonts w:ascii="Times New Roman" w:hAnsi="Times New Roman" w:cs="Times New Roman"/>
          <w:sz w:val="24"/>
          <w:szCs w:val="24"/>
        </w:rPr>
        <w:t xml:space="preserve"> which focuses only on Yoga. The product in response to demographics, </w:t>
      </w:r>
      <w:proofErr w:type="spellStart"/>
      <w:r w:rsidRPr="003F1BE5">
        <w:rPr>
          <w:rFonts w:ascii="Times New Roman" w:hAnsi="Times New Roman" w:cs="Times New Roman"/>
          <w:sz w:val="24"/>
          <w:szCs w:val="24"/>
        </w:rPr>
        <w:t>Underarmor</w:t>
      </w:r>
      <w:proofErr w:type="spellEnd"/>
      <w:r w:rsidRPr="003F1BE5">
        <w:rPr>
          <w:rFonts w:ascii="Times New Roman" w:hAnsi="Times New Roman" w:cs="Times New Roman"/>
          <w:sz w:val="24"/>
          <w:szCs w:val="24"/>
        </w:rPr>
        <w:t xml:space="preserve"> focuses on a broader demographics ranging from children and concentrate on all gender they can compete favorably with </w:t>
      </w:r>
      <w:r w:rsidR="00C83850" w:rsidRPr="003F1BE5">
        <w:rPr>
          <w:rFonts w:ascii="Times New Roman" w:hAnsi="Times New Roman" w:cs="Times New Roman"/>
          <w:sz w:val="24"/>
          <w:szCs w:val="24"/>
        </w:rPr>
        <w:t>their</w:t>
      </w:r>
      <w:r w:rsidRPr="003F1BE5">
        <w:rPr>
          <w:rFonts w:ascii="Times New Roman" w:hAnsi="Times New Roman" w:cs="Times New Roman"/>
          <w:sz w:val="24"/>
          <w:szCs w:val="24"/>
        </w:rPr>
        <w:t xml:space="preserve"> competitors.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Target Audience and Positioning</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Audience entails the users as well as potential users of the product. The product does not target any educational level and targets those who generally engage in athletic activities. There is </w:t>
      </w:r>
      <w:r w:rsidRPr="003F1BE5">
        <w:rPr>
          <w:rFonts w:ascii="Times New Roman" w:hAnsi="Times New Roman" w:cs="Times New Roman"/>
          <w:sz w:val="24"/>
          <w:szCs w:val="24"/>
        </w:rPr>
        <w:lastRenderedPageBreak/>
        <w:t>a wide range of products for men, women, and children. The products vary widely to provide for the needs of the different socio-economic class. The products offer for various activities including Yoga, sporting activities, and other athletic activities. The products are also used for casual purposes, so the potential customers who do not engage in athletic activities but they have a liking for the products. The implication is that there is a need to ensure that there are not potential consumers whose needs will not be met.</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Situation Analysis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SWOT Analysis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company had experienced a runaway growth for the past decade when the sale was below $300million even when the company had not been included in the radar of large sector companies.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There is a massive investment spending as expenditures are required not only for endorsement but also for the product, and for upgrading IT and the supply chain.</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footwear has a relatively small market share, and this is a good thing since there is an opportunity to engage and exploit the competitive market.</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There is a well-established business like Nike that has dominated the global market share and offers threat with regards to acquiring market share.</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 xml:space="preserve">Situation Analysis </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Competition, SWOT ANALYSIS OF NIKE GIRL</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There is a well-established business, especially like Nike. Nike is the largest and world no.1 shoemaker. There also operate on a make to stock customer order that increases the services to the customer.</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lastRenderedPageBreak/>
        <w:t>Massive income from Nike girl depends on the footwear market. This might leave the company vulnerable especially when the market share erodes.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Product development offers an opportunity for Nike, and the owners of the brand believe that customers do not buy the products for fashion purposes as most of the consumers who purchase the products do not participate in sports activities.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The footwear market is very competitive as competitors develop alternative brands.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Situation Analysis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 xml:space="preserve">SWOT Analysis for </w:t>
      </w:r>
      <w:proofErr w:type="spellStart"/>
      <w:r w:rsidRPr="004D604F">
        <w:rPr>
          <w:rFonts w:ascii="Times New Roman" w:hAnsi="Times New Roman" w:cs="Times New Roman"/>
          <w:b/>
          <w:sz w:val="24"/>
          <w:szCs w:val="24"/>
        </w:rPr>
        <w:t>Athleta</w:t>
      </w:r>
      <w:proofErr w:type="spellEnd"/>
      <w:r w:rsidRPr="004D604F">
        <w:rPr>
          <w:rFonts w:ascii="Times New Roman" w:hAnsi="Times New Roman" w:cs="Times New Roman"/>
          <w:b/>
          <w:sz w:val="24"/>
          <w:szCs w:val="24"/>
        </w:rPr>
        <w:t xml:space="preserve"> GIRLS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They have a cult-like audience with a target audience of educated, health-conscious and high-income women.</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company spends significant time and resources in investing in research and development which results in higher prices for its products.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There is an opportunity for international </w:t>
      </w:r>
      <w:r w:rsidR="00C83850" w:rsidRPr="003F1BE5">
        <w:rPr>
          <w:rFonts w:ascii="Times New Roman" w:hAnsi="Times New Roman" w:cs="Times New Roman"/>
          <w:sz w:val="24"/>
          <w:szCs w:val="24"/>
        </w:rPr>
        <w:t>expansion that</w:t>
      </w:r>
      <w:r w:rsidRPr="003F1BE5">
        <w:rPr>
          <w:rFonts w:ascii="Times New Roman" w:hAnsi="Times New Roman" w:cs="Times New Roman"/>
          <w:sz w:val="24"/>
          <w:szCs w:val="24"/>
        </w:rPr>
        <w:t xml:space="preserve"> exploits global markets.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market for apparel products is highly competitive, and they compete directly with wholesalers and direct retailers.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Current Situation Statement</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has an opportunity to tap a market that has not been tapped yet. This includes penetrating markets that have not been exploited. Therefore directing its focus into exploiting Girl’s market the company will be in a better position to promote its competitive analysis. This will save the company from the threat of highly established competitors like Nike. On the other hand, there would be diversification, and therefore it increases the revenue margin of the company. If the company successfully attains a substantial audience with regards to this market, then it will add to one of the strengths of the company that needs to be reinforced.</w:t>
      </w:r>
    </w:p>
    <w:p w:rsidR="003F1BE5" w:rsidRPr="003F1BE5" w:rsidRDefault="003F1BE5" w:rsidP="003F1BE5">
      <w:pPr>
        <w:ind w:firstLine="0"/>
        <w:rPr>
          <w:rFonts w:ascii="Times New Roman" w:hAnsi="Times New Roman" w:cs="Times New Roman"/>
          <w:sz w:val="24"/>
          <w:szCs w:val="24"/>
        </w:rPr>
      </w:pPr>
    </w:p>
    <w:p w:rsidR="003F1BE5" w:rsidRPr="003F1BE5" w:rsidRDefault="003F1BE5" w:rsidP="003F1BE5">
      <w:pPr>
        <w:ind w:firstLine="0"/>
        <w:rPr>
          <w:rFonts w:ascii="Times New Roman" w:hAnsi="Times New Roman" w:cs="Times New Roman"/>
          <w:sz w:val="24"/>
          <w:szCs w:val="24"/>
        </w:rPr>
      </w:pP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4P’s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w:t>
      </w:r>
      <w:proofErr w:type="spellStart"/>
      <w:r w:rsidRPr="003F1BE5">
        <w:rPr>
          <w:rFonts w:ascii="Times New Roman" w:hAnsi="Times New Roman" w:cs="Times New Roman"/>
          <w:sz w:val="24"/>
          <w:szCs w:val="24"/>
        </w:rPr>
        <w:t>Underarmour</w:t>
      </w:r>
      <w:proofErr w:type="spellEnd"/>
      <w:r w:rsidRPr="003F1BE5">
        <w:rPr>
          <w:rFonts w:ascii="Times New Roman" w:hAnsi="Times New Roman" w:cs="Times New Roman"/>
          <w:sz w:val="24"/>
          <w:szCs w:val="24"/>
        </w:rPr>
        <w:t xml:space="preserve"> is among the most significant sports apparel and equipment manufacturing.  It has products for all ages ranging from 8years and above both for the male and female gender.</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company uses a value-based pricing strategy for all of its products as it signifies </w:t>
      </w:r>
      <w:proofErr w:type="gramStart"/>
      <w:r w:rsidRPr="003F1BE5">
        <w:rPr>
          <w:rFonts w:ascii="Times New Roman" w:hAnsi="Times New Roman" w:cs="Times New Roman"/>
          <w:sz w:val="24"/>
          <w:szCs w:val="24"/>
        </w:rPr>
        <w:t>quality,</w:t>
      </w:r>
      <w:proofErr w:type="gramEnd"/>
      <w:r w:rsidRPr="003F1BE5">
        <w:rPr>
          <w:rFonts w:ascii="Times New Roman" w:hAnsi="Times New Roman" w:cs="Times New Roman"/>
          <w:sz w:val="24"/>
          <w:szCs w:val="24"/>
        </w:rPr>
        <w:t xml:space="preserve"> this is because of its superior innovative materials.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It reaches to almost all the customers by undertaking a hybrid distribution channel by employing the use of both direct and indirect channel.</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Unlike its competitors, does not outsource marketing to outside agencies. Promotional mix involves personal selling upon purchases to provide relevant information about the product. Furthermore, there are TV adverts, </w:t>
      </w:r>
      <w:proofErr w:type="spellStart"/>
      <w:r w:rsidRPr="003F1BE5">
        <w:rPr>
          <w:rFonts w:ascii="Times New Roman" w:hAnsi="Times New Roman" w:cs="Times New Roman"/>
          <w:sz w:val="24"/>
          <w:szCs w:val="24"/>
        </w:rPr>
        <w:t>Youtube</w:t>
      </w:r>
      <w:proofErr w:type="spellEnd"/>
      <w:r w:rsidRPr="003F1BE5">
        <w:rPr>
          <w:rFonts w:ascii="Times New Roman" w:hAnsi="Times New Roman" w:cs="Times New Roman"/>
          <w:sz w:val="24"/>
          <w:szCs w:val="24"/>
        </w:rPr>
        <w:t>, and media campaigns.</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Marketing Objectives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The primary marketing objective is to ensure that the company can acquire a significant market for the UA Girl products. Some of the marketing objectives include attaining brand awareness of 40% annually, and this can be acquired through aggressive advertising strategies like using social media platforms and even promotional strategies. There is also a need to increase the sales of Girl footwear, and this can be attained through promotional activities and building the reputation of the brand. Reputation is mainly through providing value and quality so that customers can share their experiences with other </w:t>
      </w:r>
      <w:r w:rsidR="00C83850" w:rsidRPr="003F1BE5">
        <w:rPr>
          <w:rFonts w:ascii="Times New Roman" w:hAnsi="Times New Roman" w:cs="Times New Roman"/>
          <w:sz w:val="24"/>
          <w:szCs w:val="24"/>
        </w:rPr>
        <w:t>customers which establish</w:t>
      </w:r>
      <w:r w:rsidRPr="003F1BE5">
        <w:rPr>
          <w:rFonts w:ascii="Times New Roman" w:hAnsi="Times New Roman" w:cs="Times New Roman"/>
          <w:sz w:val="24"/>
          <w:szCs w:val="24"/>
        </w:rPr>
        <w:t xml:space="preserve"> loyalty.</w:t>
      </w:r>
    </w:p>
    <w:p w:rsidR="003F1BE5" w:rsidRPr="004D604F" w:rsidRDefault="003F1BE5" w:rsidP="003F1BE5">
      <w:pPr>
        <w:ind w:firstLine="0"/>
        <w:rPr>
          <w:rFonts w:ascii="Times New Roman" w:hAnsi="Times New Roman" w:cs="Times New Roman"/>
          <w:b/>
          <w:sz w:val="24"/>
          <w:szCs w:val="24"/>
        </w:rPr>
      </w:pPr>
      <w:r w:rsidRPr="004D604F">
        <w:rPr>
          <w:rFonts w:ascii="Times New Roman" w:hAnsi="Times New Roman" w:cs="Times New Roman"/>
          <w:b/>
          <w:sz w:val="24"/>
          <w:szCs w:val="24"/>
        </w:rPr>
        <w:t>Measurement</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Many measures can be undertaken to measure and track the marketing strategies. First and foremost records are vital in following unique visitors. This might be measured by determining </w:t>
      </w:r>
      <w:r w:rsidRPr="003F1BE5">
        <w:rPr>
          <w:rFonts w:ascii="Times New Roman" w:hAnsi="Times New Roman" w:cs="Times New Roman"/>
          <w:sz w:val="24"/>
          <w:szCs w:val="24"/>
        </w:rPr>
        <w:lastRenderedPageBreak/>
        <w:t>the individuals who visit the websites of the company and the traffic. The there is actions prescribed in the advertisement content, measures should be taken especially for those who perform the specific actions. Track of sales are essential is critical to enhancing the success of market strategies, they should employ quarterly measurement of marketing strategies to determine if the strategies are working based on sales. If there are no significant changes with regards to changes, then it would be appropriate to initiate appropriate changes.</w:t>
      </w:r>
    </w:p>
    <w:p w:rsidR="003F1BE5" w:rsidRPr="003F1BE5"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The issue for the brand and what you intend for this plan to do</w:t>
      </w:r>
    </w:p>
    <w:p w:rsidR="00D744E6" w:rsidRPr="005C6406" w:rsidRDefault="003F1BE5" w:rsidP="003F1BE5">
      <w:pPr>
        <w:ind w:firstLine="0"/>
        <w:rPr>
          <w:rFonts w:ascii="Times New Roman" w:hAnsi="Times New Roman" w:cs="Times New Roman"/>
          <w:sz w:val="24"/>
          <w:szCs w:val="24"/>
        </w:rPr>
      </w:pPr>
      <w:r w:rsidRPr="003F1BE5">
        <w:rPr>
          <w:rFonts w:ascii="Times New Roman" w:hAnsi="Times New Roman" w:cs="Times New Roman"/>
          <w:sz w:val="24"/>
          <w:szCs w:val="24"/>
        </w:rPr>
        <w:t xml:space="preserve">    First and foremost there is not an assurance that the target market will respond positively and thus there is a need to develop a backup plan. This means that upon the implementation of the plan, there is a need to start by testing the depth of the waters before fully investing in the products. Through testing and piecemeal implementation, it would be much easier to identify the areas of weakness and develop appropriate measures to counter the deviations that might be experienced. For instance, a specific geographical location should be targeted, and if there are positive responses, then it is much easier to now take a full implementation of the project.</w:t>
      </w:r>
    </w:p>
    <w:sectPr w:rsidR="00D744E6" w:rsidRPr="005C6406" w:rsidSect="00AD5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1778" w:rsidRDefault="00D71778" w:rsidP="00B14A06">
      <w:pPr>
        <w:spacing w:line="240" w:lineRule="auto"/>
      </w:pPr>
      <w:r>
        <w:separator/>
      </w:r>
    </w:p>
  </w:endnote>
  <w:endnote w:type="continuationSeparator" w:id="0">
    <w:p w:rsidR="00D71778" w:rsidRDefault="00D71778" w:rsidP="00B14A0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1778" w:rsidRDefault="00D71778" w:rsidP="00B14A06">
      <w:pPr>
        <w:spacing w:line="240" w:lineRule="auto"/>
      </w:pPr>
      <w:r>
        <w:separator/>
      </w:r>
    </w:p>
  </w:footnote>
  <w:footnote w:type="continuationSeparator" w:id="0">
    <w:p w:rsidR="00D71778" w:rsidRDefault="00D71778" w:rsidP="00B14A0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BE5" w:rsidRDefault="003F1BE5" w:rsidP="003F1BE5">
    <w:pPr>
      <w:pStyle w:val="Header"/>
      <w:ind w:firstLine="0"/>
    </w:pPr>
    <w:r w:rsidRPr="00AD5968">
      <w:rPr>
        <w:rFonts w:ascii="Times New Roman" w:hAnsi="Times New Roman" w:cs="Times New Roman"/>
      </w:rPr>
      <w:t xml:space="preserve">MARKETING PLAN </w:t>
    </w:r>
    <w:r>
      <w:rPr>
        <w:rFonts w:ascii="Times New Roman" w:hAnsi="Times New Roman" w:cs="Times New Roman"/>
      </w:rPr>
      <w:t xml:space="preserve">                          </w:t>
    </w:r>
    <w:r w:rsidRPr="00AD5968">
      <w:rPr>
        <w:rFonts w:ascii="Times New Roman" w:hAnsi="Times New Roman" w:cs="Times New Roman"/>
      </w:rPr>
      <w:t xml:space="preserve">        </w:t>
    </w:r>
    <w:r>
      <w:rPr>
        <w:rFonts w:ascii="Times New Roman" w:hAnsi="Times New Roman" w:cs="Times New Roman"/>
      </w:rPr>
      <w:t xml:space="preserve">      </w:t>
    </w:r>
    <w:r w:rsidRPr="00AD5968">
      <w:rPr>
        <w:rFonts w:ascii="Times New Roman" w:hAnsi="Times New Roman" w:cs="Times New Roman"/>
      </w:rPr>
      <w:t xml:space="preserve">                                                                                       </w:t>
    </w:r>
    <w:sdt>
      <w:sdtPr>
        <w:id w:val="112356426"/>
        <w:docPartObj>
          <w:docPartGallery w:val="Page Numbers (Top of Page)"/>
          <w:docPartUnique/>
        </w:docPartObj>
      </w:sdtPr>
      <w:sdtContent>
        <w:fldSimple w:instr=" PAGE   \* MERGEFORMAT ">
          <w:r w:rsidR="00C83850">
            <w:rPr>
              <w:noProof/>
            </w:rPr>
            <w:t>2</w:t>
          </w:r>
        </w:fldSimple>
      </w:sdtContent>
    </w:sdt>
  </w:p>
  <w:p w:rsidR="003F1BE5" w:rsidRDefault="003F1B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968" w:rsidRDefault="00AD5968" w:rsidP="00AD5968">
    <w:pPr>
      <w:pStyle w:val="Header"/>
      <w:ind w:firstLine="0"/>
    </w:pPr>
    <w:r w:rsidRPr="00AD5968">
      <w:rPr>
        <w:rFonts w:ascii="Times New Roman" w:hAnsi="Times New Roman" w:cs="Times New Roman"/>
        <w:sz w:val="24"/>
        <w:szCs w:val="24"/>
      </w:rPr>
      <w:t>Running Head:</w:t>
    </w:r>
    <w:r>
      <w:t xml:space="preserve"> </w:t>
    </w:r>
    <w:r w:rsidRPr="00AD5968">
      <w:rPr>
        <w:rFonts w:ascii="Times New Roman" w:hAnsi="Times New Roman" w:cs="Times New Roman"/>
      </w:rPr>
      <w:t xml:space="preserve">MARKETING PLAN         </w:t>
    </w:r>
    <w:r>
      <w:rPr>
        <w:rFonts w:ascii="Times New Roman" w:hAnsi="Times New Roman" w:cs="Times New Roman"/>
      </w:rPr>
      <w:t xml:space="preserve">      </w:t>
    </w:r>
    <w:r w:rsidRPr="00AD5968">
      <w:rPr>
        <w:rFonts w:ascii="Times New Roman" w:hAnsi="Times New Roman" w:cs="Times New Roman"/>
      </w:rPr>
      <w:t xml:space="preserve">                                                                                       </w:t>
    </w:r>
    <w:sdt>
      <w:sdtPr>
        <w:id w:val="112356266"/>
        <w:docPartObj>
          <w:docPartGallery w:val="Page Numbers (Top of Page)"/>
          <w:docPartUnique/>
        </w:docPartObj>
      </w:sdtPr>
      <w:sdtContent>
        <w:fldSimple w:instr=" PAGE   \* MERGEFORMAT ">
          <w:r w:rsidR="00C83850">
            <w:rPr>
              <w:noProof/>
            </w:rPr>
            <w:t>1</w:t>
          </w:r>
        </w:fldSimple>
      </w:sdtContent>
    </w:sdt>
  </w:p>
  <w:p w:rsidR="00AD5968" w:rsidRDefault="00AD596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D255E"/>
    <w:rsid w:val="00005E5E"/>
    <w:rsid w:val="00006375"/>
    <w:rsid w:val="00012716"/>
    <w:rsid w:val="00013221"/>
    <w:rsid w:val="0003252E"/>
    <w:rsid w:val="0004730F"/>
    <w:rsid w:val="000832F3"/>
    <w:rsid w:val="0009043D"/>
    <w:rsid w:val="00092AD6"/>
    <w:rsid w:val="00093866"/>
    <w:rsid w:val="000C3091"/>
    <w:rsid w:val="001D40A5"/>
    <w:rsid w:val="002347F8"/>
    <w:rsid w:val="00276E1D"/>
    <w:rsid w:val="0029455E"/>
    <w:rsid w:val="003522B5"/>
    <w:rsid w:val="003F1BE5"/>
    <w:rsid w:val="00432467"/>
    <w:rsid w:val="00443E36"/>
    <w:rsid w:val="00480E3B"/>
    <w:rsid w:val="004C0AE0"/>
    <w:rsid w:val="004D346B"/>
    <w:rsid w:val="004D604F"/>
    <w:rsid w:val="004F5A56"/>
    <w:rsid w:val="00561828"/>
    <w:rsid w:val="00567B7C"/>
    <w:rsid w:val="0057608A"/>
    <w:rsid w:val="005C6406"/>
    <w:rsid w:val="005F5421"/>
    <w:rsid w:val="00637F13"/>
    <w:rsid w:val="006911D4"/>
    <w:rsid w:val="006B1091"/>
    <w:rsid w:val="006D255E"/>
    <w:rsid w:val="006E5B43"/>
    <w:rsid w:val="007812FE"/>
    <w:rsid w:val="0081597A"/>
    <w:rsid w:val="008A2A5E"/>
    <w:rsid w:val="008E0615"/>
    <w:rsid w:val="009234D7"/>
    <w:rsid w:val="009E7555"/>
    <w:rsid w:val="00A13259"/>
    <w:rsid w:val="00A84E88"/>
    <w:rsid w:val="00AB359F"/>
    <w:rsid w:val="00AD5968"/>
    <w:rsid w:val="00AF335F"/>
    <w:rsid w:val="00B0386A"/>
    <w:rsid w:val="00B14A06"/>
    <w:rsid w:val="00B1623B"/>
    <w:rsid w:val="00B2126F"/>
    <w:rsid w:val="00B64FF0"/>
    <w:rsid w:val="00B945FE"/>
    <w:rsid w:val="00BB3547"/>
    <w:rsid w:val="00BF4387"/>
    <w:rsid w:val="00C83850"/>
    <w:rsid w:val="00CC7B49"/>
    <w:rsid w:val="00CE41E1"/>
    <w:rsid w:val="00D12CB8"/>
    <w:rsid w:val="00D56949"/>
    <w:rsid w:val="00D71778"/>
    <w:rsid w:val="00D744E6"/>
    <w:rsid w:val="00D93F19"/>
    <w:rsid w:val="00DB1EEF"/>
    <w:rsid w:val="00E134C8"/>
    <w:rsid w:val="00ED01D3"/>
    <w:rsid w:val="00ED4F01"/>
    <w:rsid w:val="00EE7B31"/>
    <w:rsid w:val="00F422CE"/>
    <w:rsid w:val="00F657A0"/>
    <w:rsid w:val="00F92D2B"/>
    <w:rsid w:val="00F93D6B"/>
    <w:rsid w:val="00FC09AB"/>
    <w:rsid w:val="00FC4D7A"/>
    <w:rsid w:val="00FD2EA6"/>
    <w:rsid w:val="00FE5C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4A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A06"/>
    <w:rPr>
      <w:rFonts w:ascii="Tahoma" w:hAnsi="Tahoma" w:cs="Tahoma"/>
      <w:sz w:val="16"/>
      <w:szCs w:val="16"/>
    </w:rPr>
  </w:style>
  <w:style w:type="paragraph" w:styleId="Header">
    <w:name w:val="header"/>
    <w:basedOn w:val="Normal"/>
    <w:link w:val="HeaderChar"/>
    <w:uiPriority w:val="99"/>
    <w:unhideWhenUsed/>
    <w:rsid w:val="00B14A06"/>
    <w:pPr>
      <w:tabs>
        <w:tab w:val="center" w:pos="4680"/>
        <w:tab w:val="right" w:pos="9360"/>
      </w:tabs>
      <w:spacing w:line="240" w:lineRule="auto"/>
    </w:pPr>
  </w:style>
  <w:style w:type="character" w:customStyle="1" w:styleId="HeaderChar">
    <w:name w:val="Header Char"/>
    <w:basedOn w:val="DefaultParagraphFont"/>
    <w:link w:val="Header"/>
    <w:uiPriority w:val="99"/>
    <w:rsid w:val="00B14A06"/>
  </w:style>
  <w:style w:type="paragraph" w:styleId="Footer">
    <w:name w:val="footer"/>
    <w:basedOn w:val="Normal"/>
    <w:link w:val="FooterChar"/>
    <w:uiPriority w:val="99"/>
    <w:semiHidden/>
    <w:unhideWhenUsed/>
    <w:rsid w:val="00B14A0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14A0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2018-07-23T18:56:00Z</dcterms:created>
  <dcterms:modified xsi:type="dcterms:W3CDTF">2018-07-23T18:56:00Z</dcterms:modified>
</cp:coreProperties>
</file>